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F" w:rsidRPr="001C71D4" w:rsidRDefault="006D3D6F" w:rsidP="0024347B">
      <w:pPr>
        <w:pStyle w:val="Nagwek2"/>
        <w:rPr>
          <w:sz w:val="12"/>
          <w:szCs w:val="1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6D3D6F">
        <w:trPr>
          <w:trHeight w:val="388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201__/201__</w:t>
            </w:r>
          </w:p>
        </w:tc>
      </w:tr>
      <w:tr w:rsidR="006D3D6F" w:rsidTr="009C021D">
        <w:trPr>
          <w:cantSplit/>
          <w:trHeight w:val="264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____/____/201____</w:t>
            </w:r>
          </w:p>
        </w:tc>
      </w:tr>
      <w:tr w:rsidR="006D3D6F" w:rsidTr="009C021D">
        <w:trPr>
          <w:cantSplit/>
          <w:trHeight w:val="54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</w:p>
        </w:tc>
      </w:tr>
    </w:tbl>
    <w:p w:rsidR="006D3D6F" w:rsidRDefault="006D3D6F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D3D6F" w:rsidRDefault="006D3D6F">
      <w:pPr>
        <w:pStyle w:val="Inwokacyjny"/>
        <w:tabs>
          <w:tab w:val="clear" w:pos="1701"/>
          <w:tab w:val="clear" w:pos="7655"/>
        </w:tabs>
        <w:rPr>
          <w:b/>
          <w:color w:val="000000"/>
        </w:rPr>
      </w:pPr>
      <w:r>
        <w:rPr>
          <w:b/>
          <w:color w:val="000000"/>
        </w:rPr>
        <w:t>DZIEKAN</w:t>
      </w:r>
    </w:p>
    <w:p w:rsidR="006D3D6F" w:rsidRDefault="006D3D6F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6D3D6F" w:rsidRDefault="006D3D6F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6D3D6F" w:rsidRDefault="006D3D6F">
      <w:pPr>
        <w:pStyle w:val="Tytuowy"/>
        <w:tabs>
          <w:tab w:val="clear" w:pos="1701"/>
          <w:tab w:val="clear" w:pos="7655"/>
        </w:tabs>
        <w:ind w:right="4959"/>
        <w:rPr>
          <w:color w:val="000000"/>
          <w:sz w:val="16"/>
          <w:szCs w:val="16"/>
        </w:rPr>
      </w:pPr>
      <w:r>
        <w:rPr>
          <w:b w:val="0"/>
          <w:bCs/>
          <w:sz w:val="16"/>
          <w:szCs w:val="16"/>
        </w:rPr>
        <w:t>Wypełnia dziekanat lub komisja stypendialna</w:t>
      </w:r>
    </w:p>
    <w:p w:rsidR="006D3D6F" w:rsidRDefault="006D3D6F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:rsidR="006D3D6F" w:rsidRDefault="006D3D6F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Wniosek </w:t>
      </w:r>
    </w:p>
    <w:p w:rsidR="006D3D6F" w:rsidRDefault="006D3D6F">
      <w:pPr>
        <w:pStyle w:val="Tytuowy"/>
        <w:tabs>
          <w:tab w:val="right" w:leader="do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przyznanie stypendium dla najlepszych doktorantów</w:t>
      </w:r>
    </w:p>
    <w:p w:rsidR="006D3D6F" w:rsidRDefault="006D3D6F">
      <w:pPr>
        <w:pStyle w:val="Tytuowy"/>
        <w:tabs>
          <w:tab w:val="right" w:leader="dot" w:pos="10065"/>
        </w:tabs>
        <w:spacing w:before="120"/>
        <w:jc w:val="both"/>
        <w:rPr>
          <w:b w:val="0"/>
          <w:iCs/>
          <w:color w:val="000000"/>
          <w:szCs w:val="28"/>
        </w:rPr>
      </w:pPr>
      <w:r>
        <w:rPr>
          <w:b w:val="0"/>
          <w:i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47"/>
        <w:gridCol w:w="248"/>
        <w:gridCol w:w="213"/>
        <w:gridCol w:w="35"/>
        <w:gridCol w:w="248"/>
        <w:gridCol w:w="248"/>
        <w:gridCol w:w="248"/>
        <w:gridCol w:w="248"/>
        <w:gridCol w:w="107"/>
        <w:gridCol w:w="141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6D3D6F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Wydział</w:t>
            </w:r>
          </w:p>
        </w:tc>
        <w:tc>
          <w:tcPr>
            <w:tcW w:w="9001" w:type="dxa"/>
            <w:gridSpan w:val="32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Nazwisko</w:t>
            </w:r>
          </w:p>
        </w:tc>
        <w:tc>
          <w:tcPr>
            <w:tcW w:w="3260" w:type="dxa"/>
            <w:gridSpan w:val="4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I</w:t>
            </w:r>
            <w:r>
              <w:rPr>
                <w:b w:val="0"/>
                <w:color w:val="000000"/>
                <w:sz w:val="20"/>
              </w:rPr>
              <w:t>miona</w:t>
            </w:r>
          </w:p>
        </w:tc>
        <w:tc>
          <w:tcPr>
            <w:tcW w:w="4023" w:type="dxa"/>
            <w:gridSpan w:val="1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legitymacji</w:t>
            </w:r>
          </w:p>
        </w:tc>
        <w:tc>
          <w:tcPr>
            <w:tcW w:w="3260" w:type="dxa"/>
            <w:gridSpan w:val="4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 w:val="0"/>
                <w:color w:val="000000"/>
                <w:sz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rPr>
          <w:cantSplit/>
        </w:trPr>
        <w:tc>
          <w:tcPr>
            <w:tcW w:w="10347" w:type="dxa"/>
            <w:gridSpan w:val="33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Adres stałego zameldowania</w:t>
            </w:r>
          </w:p>
        </w:tc>
      </w:tr>
      <w:tr w:rsidR="006D3D6F" w:rsidTr="00F5664B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Miejscowość</w:t>
            </w:r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Kod pocztowy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 w:rsidTr="00F5664B"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Ulica</w:t>
            </w:r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domu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  <w:lang w:val="de-DE"/>
              </w:rPr>
            </w:pPr>
            <w:r>
              <w:rPr>
                <w:b w:val="0"/>
                <w:color w:val="000000"/>
                <w:sz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</w:p>
        </w:tc>
      </w:tr>
      <w:tr w:rsidR="006D3D6F" w:rsidTr="00F5664B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  <w:lang w:val="de-DE"/>
              </w:rPr>
            </w:pP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Adres</w:t>
            </w:r>
            <w:proofErr w:type="spellEnd"/>
            <w:r>
              <w:rPr>
                <w:b w:val="0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Telefon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Studia: stacjonarne/niestacjonarne*</w:t>
            </w:r>
          </w:p>
        </w:tc>
      </w:tr>
      <w:tr w:rsidR="00F5664B" w:rsidTr="005D1BEE">
        <w:tc>
          <w:tcPr>
            <w:tcW w:w="1346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Rok studiów</w:t>
            </w:r>
          </w:p>
        </w:tc>
        <w:tc>
          <w:tcPr>
            <w:tcW w:w="2552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Dyscyplina studiów</w:t>
            </w:r>
          </w:p>
        </w:tc>
        <w:tc>
          <w:tcPr>
            <w:tcW w:w="4607" w:type="dxa"/>
            <w:gridSpan w:val="22"/>
          </w:tcPr>
          <w:p w:rsidR="00F5664B" w:rsidRDefault="00F5664B" w:rsidP="005D1BE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F5664B" w:rsidTr="00CE1999">
        <w:trPr>
          <w:cantSplit/>
        </w:trPr>
        <w:tc>
          <w:tcPr>
            <w:tcW w:w="389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Numer konta bankowego</w:t>
            </w:r>
          </w:p>
        </w:tc>
        <w:tc>
          <w:tcPr>
            <w:tcW w:w="247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:rsidR="00C73C12" w:rsidRPr="00C73C12" w:rsidRDefault="00C73C12" w:rsidP="00092D95">
      <w:pPr>
        <w:pStyle w:val="Dowypenienia"/>
        <w:tabs>
          <w:tab w:val="right" w:leader="dot" w:pos="4253"/>
          <w:tab w:val="right" w:leader="dot" w:pos="7655"/>
        </w:tabs>
        <w:spacing w:before="240"/>
        <w:ind w:left="992" w:hanging="992"/>
        <w:rPr>
          <w:b/>
          <w:color w:val="000000"/>
        </w:rPr>
      </w:pPr>
      <w:r w:rsidRPr="00C73C12">
        <w:t xml:space="preserve">Załączam sprawozdanie z </w:t>
      </w:r>
      <w:r w:rsidR="00EE13F1" w:rsidRPr="00A27F73">
        <w:t xml:space="preserve">poprzedniego roku akademickiego </w:t>
      </w:r>
      <w:r w:rsidRPr="00A27F73">
        <w:t>/</w:t>
      </w:r>
      <w:r w:rsidRPr="00C73C12">
        <w:t xml:space="preserve"> </w:t>
      </w:r>
      <w:r w:rsidR="00B22BA9">
        <w:t>wyniki rankingu w </w:t>
      </w:r>
      <w:r w:rsidR="00092D95">
        <w:t xml:space="preserve">postępowaniu rekrutacyjnym / </w:t>
      </w:r>
      <w:r w:rsidRPr="00C73C12">
        <w:t>suplement dyplomu</w:t>
      </w:r>
      <w:r w:rsidR="00B22BA9">
        <w:t xml:space="preserve"> studiów magisterskich</w:t>
      </w:r>
      <w:r w:rsidRPr="00C73C12">
        <w:rPr>
          <w:b/>
          <w:color w:val="000000"/>
        </w:rPr>
        <w:t>*</w:t>
      </w:r>
    </w:p>
    <w:p w:rsidR="006D3D6F" w:rsidRPr="00C73C12" w:rsidRDefault="006D3D6F">
      <w:pPr>
        <w:pStyle w:val="Dowypenienia"/>
        <w:tabs>
          <w:tab w:val="right" w:leader="dot" w:pos="4253"/>
          <w:tab w:val="right" w:leader="dot" w:pos="7655"/>
        </w:tabs>
      </w:pPr>
      <w:r w:rsidRPr="00C73C12">
        <w:t>Ocena ze studiów magisterskich</w:t>
      </w:r>
      <w:r w:rsidRPr="00C73C12">
        <w:rPr>
          <w:rStyle w:val="Odwoanieprzypisudolnego"/>
        </w:rPr>
        <w:footnoteReference w:id="1"/>
      </w:r>
      <w:r w:rsidRPr="00C73C12">
        <w:t xml:space="preserve"> _______</w:t>
      </w:r>
    </w:p>
    <w:p w:rsidR="006D3D6F" w:rsidRDefault="006D3D6F" w:rsidP="00092D95">
      <w:pPr>
        <w:pStyle w:val="Tekstpodstawowy"/>
        <w:spacing w:before="24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Oświadczam, że:</w:t>
      </w:r>
    </w:p>
    <w:p w:rsidR="006D3D6F" w:rsidRDefault="006D3D6F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dla najlepszych doktorantów przysługuje mi tylko na jednym kierunku studiów, tylko w jednej uczelni.</w:t>
      </w:r>
    </w:p>
    <w:p w:rsidR="006D3D6F" w:rsidRDefault="006D3D6F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„Regulaminem ustalania wysokości, przyznawania i wypłacania świadczeń pomocy materialnej dla studentów</w:t>
      </w:r>
      <w:r w:rsidR="00EE13F1">
        <w:rPr>
          <w:sz w:val="18"/>
          <w:szCs w:val="18"/>
        </w:rPr>
        <w:t xml:space="preserve"> </w:t>
      </w:r>
      <w:r w:rsidR="00EE13F1" w:rsidRPr="00A27F73">
        <w:rPr>
          <w:sz w:val="18"/>
          <w:szCs w:val="18"/>
        </w:rPr>
        <w:t>i doktorantów</w:t>
      </w:r>
      <w:r>
        <w:rPr>
          <w:sz w:val="18"/>
          <w:szCs w:val="18"/>
        </w:rPr>
        <w:t xml:space="preserve"> Politechniki Warszawskiej” na rok akademicki 201</w:t>
      </w:r>
      <w:r w:rsidR="00CE1999">
        <w:rPr>
          <w:sz w:val="18"/>
          <w:szCs w:val="18"/>
        </w:rPr>
        <w:t>7</w:t>
      </w:r>
      <w:r>
        <w:rPr>
          <w:sz w:val="18"/>
          <w:szCs w:val="18"/>
        </w:rPr>
        <w:t>/201</w:t>
      </w:r>
      <w:r w:rsidR="00CE1999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6D3D6F" w:rsidRDefault="006D3D6F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przetwarzane moich danych osobowych zgodnie z ustawą z dnia 29 sierpnia 1997 r. o ochronie danych osobowych (</w:t>
      </w:r>
      <w:r w:rsidR="001468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Dz. U. z </w:t>
      </w:r>
      <w:r w:rsidR="004A723D">
        <w:rPr>
          <w:sz w:val="18"/>
          <w:szCs w:val="18"/>
        </w:rPr>
        <w:t>201</w:t>
      </w:r>
      <w:r w:rsidR="00244E41">
        <w:rPr>
          <w:sz w:val="18"/>
          <w:szCs w:val="18"/>
        </w:rPr>
        <w:t>6</w:t>
      </w:r>
      <w:r>
        <w:rPr>
          <w:sz w:val="18"/>
          <w:szCs w:val="18"/>
        </w:rPr>
        <w:t>, poz. </w:t>
      </w:r>
      <w:r w:rsidR="00244E41">
        <w:rPr>
          <w:sz w:val="18"/>
          <w:szCs w:val="18"/>
        </w:rPr>
        <w:t>922</w:t>
      </w:r>
      <w:r>
        <w:rPr>
          <w:sz w:val="18"/>
          <w:szCs w:val="18"/>
        </w:rPr>
        <w:t>) oraz przepisam</w:t>
      </w:r>
      <w:r w:rsidR="009C021D">
        <w:rPr>
          <w:sz w:val="18"/>
          <w:szCs w:val="18"/>
        </w:rPr>
        <w:t>i wewnętrznymi obowiązującymi w </w:t>
      </w:r>
      <w:r>
        <w:rPr>
          <w:sz w:val="18"/>
          <w:szCs w:val="18"/>
        </w:rPr>
        <w:t>Politechnice Warszawskiej, wyłącznie w celu i w zakresie niezbędnym do rozpatrzenia i realizacji wniosku o przyznanie pomocy materialnej. Wiem, że przysługuje mi prawo wglądu i poprawiania moich danych osobowych.</w:t>
      </w:r>
    </w:p>
    <w:p w:rsidR="006D3D6F" w:rsidRPr="005C15B2" w:rsidRDefault="005C15B2" w:rsidP="005C15B2">
      <w:pPr>
        <w:pStyle w:val="Dowypenienia"/>
        <w:numPr>
          <w:ilvl w:val="0"/>
          <w:numId w:val="5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dyscyplinarnej i karnej za podanie niezgodnych z prawdą oświadczeń stwierdzam, że wszystkie podane we wniosku i w załącznikach dane są zgodne ze stanem faktycznym.</w:t>
      </w:r>
    </w:p>
    <w:p w:rsidR="006D3D6F" w:rsidRPr="001C71D4" w:rsidRDefault="006D3D6F">
      <w:pPr>
        <w:spacing w:before="120" w:after="60"/>
        <w:jc w:val="both"/>
        <w:rPr>
          <w:sz w:val="12"/>
          <w:szCs w:val="12"/>
        </w:rPr>
      </w:pPr>
    </w:p>
    <w:p w:rsidR="006D3D6F" w:rsidRDefault="006D3D6F">
      <w:pPr>
        <w:spacing w:before="120" w:after="60"/>
        <w:jc w:val="both"/>
        <w:rPr>
          <w:sz w:val="16"/>
          <w:szCs w:val="16"/>
        </w:rPr>
      </w:pPr>
    </w:p>
    <w:p w:rsidR="006D3D6F" w:rsidRDefault="006D3D6F">
      <w:pPr>
        <w:spacing w:before="120" w:after="60"/>
        <w:jc w:val="both"/>
        <w:rPr>
          <w:sz w:val="18"/>
          <w:szCs w:val="18"/>
        </w:rPr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doktoranta </w:t>
      </w:r>
    </w:p>
    <w:p w:rsidR="006D3D6F" w:rsidRPr="001C71D4" w:rsidRDefault="006D3D6F">
      <w:pPr>
        <w:pStyle w:val="Tekstpodstawowy"/>
        <w:spacing w:before="60"/>
        <w:jc w:val="both"/>
        <w:rPr>
          <w:b/>
          <w:color w:val="000000"/>
          <w:sz w:val="14"/>
          <w:szCs w:val="14"/>
        </w:rPr>
      </w:pPr>
    </w:p>
    <w:p w:rsidR="006D3D6F" w:rsidRDefault="005D0725">
      <w:pPr>
        <w:pStyle w:val="Tekstpodstawowy"/>
        <w:spacing w:before="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Uwagi komisji</w:t>
      </w:r>
      <w:r w:rsidR="006D3D6F">
        <w:rPr>
          <w:b/>
          <w:color w:val="000000"/>
          <w:szCs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6D3D6F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092D95" w:rsidRDefault="006D3D6F" w:rsidP="00092D95">
            <w:pPr>
              <w:pStyle w:val="Dowypenienia"/>
              <w:tabs>
                <w:tab w:val="left" w:leader="dot" w:pos="2835"/>
              </w:tabs>
              <w:spacing w:before="2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Przyznać* stypendium dla najlepszych doktorantów na okres ____</w:t>
            </w:r>
            <w:r w:rsidR="00092D95">
              <w:rPr>
                <w:bCs/>
                <w:color w:val="000000"/>
                <w:sz w:val="20"/>
              </w:rPr>
              <w:t>____</w:t>
            </w:r>
            <w:r>
              <w:rPr>
                <w:bCs/>
                <w:color w:val="000000"/>
                <w:sz w:val="20"/>
              </w:rPr>
              <w:t>_ miesięc</w:t>
            </w:r>
            <w:r w:rsidR="00092D95">
              <w:rPr>
                <w:bCs/>
                <w:color w:val="000000"/>
                <w:sz w:val="20"/>
              </w:rPr>
              <w:t xml:space="preserve">y w wysokości ____________________ </w:t>
            </w:r>
          </w:p>
          <w:p w:rsidR="006D3D6F" w:rsidRDefault="006D3D6F" w:rsidP="00092D95">
            <w:pPr>
              <w:pStyle w:val="Dowypenienia"/>
              <w:tabs>
                <w:tab w:val="left" w:leader="dot" w:pos="2835"/>
              </w:tabs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Nie przyznać* stypendium dla najlepszych doktorantów z powodu:____________________________________________</w:t>
            </w:r>
          </w:p>
          <w:p w:rsidR="006D3D6F" w:rsidRDefault="006D3D6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6D3D6F">
        <w:trPr>
          <w:trHeight w:val="874"/>
        </w:trPr>
        <w:tc>
          <w:tcPr>
            <w:tcW w:w="4039" w:type="dxa"/>
            <w:shd w:val="clear" w:color="auto" w:fill="F3F3F3"/>
          </w:tcPr>
          <w:p w:rsidR="006D3D6F" w:rsidRDefault="006D3D6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6D3D6F" w:rsidRDefault="006D3D6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D3D6F">
        <w:trPr>
          <w:trHeight w:val="170"/>
        </w:trPr>
        <w:tc>
          <w:tcPr>
            <w:tcW w:w="4039" w:type="dxa"/>
            <w:shd w:val="clear" w:color="auto" w:fill="F3F3F3"/>
            <w:vAlign w:val="bottom"/>
          </w:tcPr>
          <w:p w:rsidR="006D3D6F" w:rsidRDefault="006D3D6F">
            <w:pPr>
              <w:pStyle w:val="Nagwek1"/>
              <w:spacing w:before="0" w:after="0"/>
              <w:jc w:val="center"/>
              <w:rPr>
                <w:bCs w:val="0"/>
                <w:iCs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shd w:val="clear" w:color="auto" w:fill="F3F3F3"/>
            <w:vAlign w:val="bottom"/>
          </w:tcPr>
          <w:p w:rsidR="006D3D6F" w:rsidRDefault="006D3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color w:val="000000"/>
                <w:sz w:val="18"/>
                <w:szCs w:val="18"/>
              </w:rPr>
              <w:t>Podpis</w:t>
            </w:r>
          </w:p>
        </w:tc>
      </w:tr>
    </w:tbl>
    <w:p w:rsidR="006D3D6F" w:rsidRDefault="006D3D6F" w:rsidP="001C71D4">
      <w:pPr>
        <w:jc w:val="both"/>
        <w:rPr>
          <w:b/>
          <w:color w:val="000000"/>
          <w:sz w:val="10"/>
          <w:szCs w:val="10"/>
        </w:rPr>
      </w:pPr>
    </w:p>
    <w:sectPr w:rsidR="006D3D6F" w:rsidSect="001C71D4">
      <w:headerReference w:type="first" r:id="rId9"/>
      <w:footnotePr>
        <w:numRestart w:val="eachSect"/>
      </w:footnotePr>
      <w:type w:val="continuous"/>
      <w:pgSz w:w="11906" w:h="16838"/>
      <w:pgMar w:top="1064" w:right="851" w:bottom="284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2A" w:rsidRDefault="008D202A">
      <w:r>
        <w:separator/>
      </w:r>
    </w:p>
  </w:endnote>
  <w:endnote w:type="continuationSeparator" w:id="0">
    <w:p w:rsidR="008D202A" w:rsidRDefault="008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2A" w:rsidRDefault="008D202A">
      <w:r>
        <w:separator/>
      </w:r>
    </w:p>
  </w:footnote>
  <w:footnote w:type="continuationSeparator" w:id="0">
    <w:p w:rsidR="008D202A" w:rsidRDefault="008D202A">
      <w:r>
        <w:continuationSeparator/>
      </w:r>
    </w:p>
  </w:footnote>
  <w:footnote w:id="1">
    <w:p w:rsidR="006D3D6F" w:rsidRPr="00092D95" w:rsidRDefault="006D3D6F">
      <w:pPr>
        <w:pStyle w:val="Tekstprzypisudolnego"/>
        <w:rPr>
          <w:i/>
          <w:sz w:val="14"/>
        </w:rPr>
      </w:pPr>
      <w:r w:rsidRPr="00092D95">
        <w:rPr>
          <w:i/>
          <w:sz w:val="16"/>
          <w:szCs w:val="18"/>
        </w:rPr>
        <w:t>*) Niepotrzebne skreślić</w:t>
      </w:r>
    </w:p>
    <w:p w:rsidR="006D3D6F" w:rsidRPr="00092D95" w:rsidRDefault="006D3D6F">
      <w:pPr>
        <w:pStyle w:val="Tekstprzypisudolnego"/>
        <w:rPr>
          <w:i/>
          <w:sz w:val="16"/>
          <w:szCs w:val="18"/>
        </w:rPr>
      </w:pPr>
      <w:r w:rsidRPr="00092D95">
        <w:rPr>
          <w:rStyle w:val="Odwoanieprzypisudolnego"/>
          <w:i/>
          <w:sz w:val="16"/>
          <w:szCs w:val="18"/>
        </w:rPr>
        <w:footnoteRef/>
      </w:r>
      <w:r w:rsidRPr="00092D95">
        <w:rPr>
          <w:i/>
          <w:sz w:val="16"/>
          <w:szCs w:val="18"/>
        </w:rPr>
        <w:t xml:space="preserve"> Dotyczy tylko nowoprzyjętych doktorantów. Obliczona zgodnie z Regulaminem Studiów </w:t>
      </w:r>
      <w:r w:rsidR="00C73C12" w:rsidRPr="00092D95">
        <w:rPr>
          <w:i/>
          <w:sz w:val="16"/>
          <w:szCs w:val="18"/>
        </w:rPr>
        <w:t>w</w:t>
      </w:r>
      <w:r w:rsidRPr="00092D95">
        <w:rPr>
          <w:i/>
          <w:sz w:val="16"/>
          <w:szCs w:val="18"/>
        </w:rPr>
        <w:t xml:space="preserve"> Politechnice Warszawskiej.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F" w:rsidRPr="0024347B" w:rsidRDefault="0024347B">
    <w:pPr>
      <w:jc w:val="right"/>
      <w:rPr>
        <w:sz w:val="19"/>
        <w:szCs w:val="19"/>
      </w:rPr>
    </w:pPr>
    <w:r>
      <w:rPr>
        <w:b/>
      </w:rPr>
      <w:t xml:space="preserve">   </w:t>
    </w:r>
    <w:r w:rsidR="00103FDF">
      <w:rPr>
        <w:sz w:val="19"/>
        <w:szCs w:val="19"/>
      </w:rPr>
      <w:t>Załącznik nr 15</w:t>
    </w:r>
    <w:r w:rsidR="006D3D6F" w:rsidRPr="0024347B">
      <w:rPr>
        <w:sz w:val="19"/>
        <w:szCs w:val="19"/>
      </w:rPr>
      <w:t xml:space="preserve"> do Regulaminu ustalania wysokości, przyznawania i wypłacania świadczeń pomocy materialnej </w:t>
    </w:r>
    <w:r w:rsidR="00310566" w:rsidRPr="0024347B">
      <w:rPr>
        <w:sz w:val="19"/>
        <w:szCs w:val="19"/>
      </w:rPr>
      <w:br/>
    </w:r>
    <w:r w:rsidR="006D3D6F" w:rsidRPr="0024347B">
      <w:rPr>
        <w:sz w:val="19"/>
        <w:szCs w:val="19"/>
      </w:rPr>
      <w:t>dla studentów i doktorantów PW na rok akademicki 201</w:t>
    </w:r>
    <w:r w:rsidR="00CE1999">
      <w:rPr>
        <w:sz w:val="19"/>
        <w:szCs w:val="19"/>
      </w:rPr>
      <w:t>7</w:t>
    </w:r>
    <w:r w:rsidR="006D3D6F" w:rsidRPr="0024347B">
      <w:rPr>
        <w:sz w:val="19"/>
        <w:szCs w:val="19"/>
      </w:rPr>
      <w:t>/201</w:t>
    </w:r>
    <w:r w:rsidR="00CE1999">
      <w:rPr>
        <w:sz w:val="19"/>
        <w:szCs w:val="19"/>
      </w:rPr>
      <w:t>8</w:t>
    </w:r>
    <w:r w:rsidR="006D3D6F" w:rsidRPr="0024347B">
      <w:rPr>
        <w:sz w:val="19"/>
        <w:szCs w:val="19"/>
      </w:rPr>
      <w:t xml:space="preserve"> – zarządzenie </w:t>
    </w:r>
    <w:r w:rsidR="00146837">
      <w:rPr>
        <w:sz w:val="19"/>
        <w:szCs w:val="19"/>
      </w:rPr>
      <w:t xml:space="preserve">nr </w:t>
    </w:r>
    <w:r w:rsidR="001C71D4">
      <w:rPr>
        <w:sz w:val="19"/>
        <w:szCs w:val="19"/>
      </w:rPr>
      <w:t>44  /</w:t>
    </w:r>
    <w:r w:rsidR="00146837">
      <w:rPr>
        <w:sz w:val="19"/>
        <w:szCs w:val="19"/>
      </w:rPr>
      <w:t>201</w:t>
    </w:r>
    <w:r w:rsidR="00CE1999">
      <w:rPr>
        <w:sz w:val="19"/>
        <w:szCs w:val="19"/>
      </w:rPr>
      <w:t>7</w:t>
    </w:r>
    <w:r w:rsidR="00146837">
      <w:rPr>
        <w:sz w:val="19"/>
        <w:szCs w:val="19"/>
      </w:rPr>
      <w:t xml:space="preserve"> </w:t>
    </w:r>
    <w:r w:rsidR="006D3D6F" w:rsidRPr="0024347B">
      <w:rPr>
        <w:sz w:val="19"/>
        <w:szCs w:val="19"/>
      </w:rPr>
      <w:t>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E4"/>
    <w:multiLevelType w:val="hybridMultilevel"/>
    <w:tmpl w:val="A09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5E49"/>
    <w:multiLevelType w:val="hybridMultilevel"/>
    <w:tmpl w:val="6A0E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D"/>
    <w:rsid w:val="000241A6"/>
    <w:rsid w:val="00053412"/>
    <w:rsid w:val="00092D95"/>
    <w:rsid w:val="000A4A8C"/>
    <w:rsid w:val="000E1553"/>
    <w:rsid w:val="00103FDF"/>
    <w:rsid w:val="0011409D"/>
    <w:rsid w:val="00146837"/>
    <w:rsid w:val="00195712"/>
    <w:rsid w:val="001C71D4"/>
    <w:rsid w:val="00227FF5"/>
    <w:rsid w:val="00242FB3"/>
    <w:rsid w:val="0024347B"/>
    <w:rsid w:val="00244E41"/>
    <w:rsid w:val="0029410D"/>
    <w:rsid w:val="003069F3"/>
    <w:rsid w:val="00310566"/>
    <w:rsid w:val="00357D36"/>
    <w:rsid w:val="003E2B7D"/>
    <w:rsid w:val="00470073"/>
    <w:rsid w:val="004927CC"/>
    <w:rsid w:val="004A723D"/>
    <w:rsid w:val="005843F2"/>
    <w:rsid w:val="005C15B2"/>
    <w:rsid w:val="005D0725"/>
    <w:rsid w:val="005D1BEE"/>
    <w:rsid w:val="005E22C0"/>
    <w:rsid w:val="00633247"/>
    <w:rsid w:val="00657A5A"/>
    <w:rsid w:val="0069797D"/>
    <w:rsid w:val="006B2E85"/>
    <w:rsid w:val="006D3D6F"/>
    <w:rsid w:val="007B40B7"/>
    <w:rsid w:val="007B57A3"/>
    <w:rsid w:val="008113FC"/>
    <w:rsid w:val="008D202A"/>
    <w:rsid w:val="008F3C13"/>
    <w:rsid w:val="00947655"/>
    <w:rsid w:val="009A11D4"/>
    <w:rsid w:val="009C021D"/>
    <w:rsid w:val="009C5068"/>
    <w:rsid w:val="009D6B73"/>
    <w:rsid w:val="009E056B"/>
    <w:rsid w:val="00A018F0"/>
    <w:rsid w:val="00A1492F"/>
    <w:rsid w:val="00A23D53"/>
    <w:rsid w:val="00A27F73"/>
    <w:rsid w:val="00A562D3"/>
    <w:rsid w:val="00AA4DF4"/>
    <w:rsid w:val="00AB6B0E"/>
    <w:rsid w:val="00B16272"/>
    <w:rsid w:val="00B22BA9"/>
    <w:rsid w:val="00C73C12"/>
    <w:rsid w:val="00CE1999"/>
    <w:rsid w:val="00CF7C0D"/>
    <w:rsid w:val="00D35400"/>
    <w:rsid w:val="00DC3982"/>
    <w:rsid w:val="00DE1A68"/>
    <w:rsid w:val="00EC11F8"/>
    <w:rsid w:val="00EE13F1"/>
    <w:rsid w:val="00F5664B"/>
    <w:rsid w:val="00F64CD2"/>
    <w:rsid w:val="00F77718"/>
    <w:rsid w:val="00F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F3"/>
  </w:style>
  <w:style w:type="paragraph" w:styleId="Nagwek1">
    <w:name w:val="heading 1"/>
    <w:basedOn w:val="Normalny"/>
    <w:next w:val="Normalny"/>
    <w:qFormat/>
    <w:locked/>
    <w:rsid w:val="00306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3069F3"/>
    <w:pPr>
      <w:keepNext/>
      <w:jc w:val="center"/>
      <w:outlineLvl w:val="1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9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69F3"/>
    <w:pPr>
      <w:widowControl w:val="0"/>
    </w:pPr>
  </w:style>
  <w:style w:type="paragraph" w:customStyle="1" w:styleId="Dwulinijkowy">
    <w:name w:val="Dwulinijkowy"/>
    <w:basedOn w:val="Normalny"/>
    <w:rsid w:val="003069F3"/>
    <w:pPr>
      <w:widowControl w:val="0"/>
      <w:tabs>
        <w:tab w:val="center" w:pos="1701"/>
        <w:tab w:val="center" w:pos="7655"/>
      </w:tabs>
    </w:pPr>
    <w:rPr>
      <w:sz w:val="24"/>
    </w:rPr>
  </w:style>
  <w:style w:type="paragraph" w:customStyle="1" w:styleId="Tytuowy">
    <w:name w:val="Tytu³owy"/>
    <w:basedOn w:val="Dwulinijkowy"/>
    <w:rsid w:val="003069F3"/>
    <w:pPr>
      <w:jc w:val="center"/>
    </w:pPr>
    <w:rPr>
      <w:b/>
      <w:sz w:val="28"/>
    </w:rPr>
  </w:style>
  <w:style w:type="paragraph" w:customStyle="1" w:styleId="Dowypenienia">
    <w:name w:val="Do wype³nienia"/>
    <w:basedOn w:val="Dwulinijkowy"/>
    <w:uiPriority w:val="99"/>
    <w:rsid w:val="003069F3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rsid w:val="003069F3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</w:rPr>
  </w:style>
  <w:style w:type="character" w:styleId="Odwoanieprzypisudolnego">
    <w:name w:val="footnote reference"/>
    <w:semiHidden/>
    <w:rsid w:val="003069F3"/>
    <w:rPr>
      <w:rFonts w:cs="Times New Roman"/>
      <w:vertAlign w:val="superscript"/>
    </w:rPr>
  </w:style>
  <w:style w:type="paragraph" w:customStyle="1" w:styleId="Inwokacyjny">
    <w:name w:val="Inwokacyjny"/>
    <w:basedOn w:val="Dwulinijkowy"/>
    <w:rsid w:val="003069F3"/>
  </w:style>
  <w:style w:type="paragraph" w:customStyle="1" w:styleId="Semestry">
    <w:name w:val="Semestry"/>
    <w:basedOn w:val="Dowypenienia"/>
    <w:rsid w:val="003069F3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semiHidden/>
    <w:rsid w:val="003069F3"/>
  </w:style>
  <w:style w:type="character" w:styleId="Odwoanieprzypisukocowego">
    <w:name w:val="endnote reference"/>
    <w:semiHidden/>
    <w:rsid w:val="003069F3"/>
    <w:rPr>
      <w:rFonts w:cs="Times New Roman"/>
      <w:vertAlign w:val="superscript"/>
    </w:rPr>
  </w:style>
  <w:style w:type="paragraph" w:styleId="Nagwek">
    <w:name w:val="head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069F3"/>
    <w:rPr>
      <w:sz w:val="22"/>
    </w:rPr>
  </w:style>
  <w:style w:type="paragraph" w:styleId="Tekstpodstawowywcity">
    <w:name w:val="Body Text Indent"/>
    <w:basedOn w:val="Normalny"/>
    <w:semiHidden/>
    <w:rsid w:val="003069F3"/>
    <w:pPr>
      <w:autoSpaceDE w:val="0"/>
      <w:autoSpaceDN w:val="0"/>
      <w:spacing w:before="240"/>
      <w:jc w:val="both"/>
    </w:pPr>
    <w:rPr>
      <w:szCs w:val="24"/>
    </w:rPr>
  </w:style>
  <w:style w:type="paragraph" w:styleId="Tekstpodstawowywcity2">
    <w:name w:val="Body Text Indent 2"/>
    <w:basedOn w:val="Normalny"/>
    <w:semiHidden/>
    <w:rsid w:val="003069F3"/>
    <w:pPr>
      <w:autoSpaceDE w:val="0"/>
      <w:autoSpaceDN w:val="0"/>
      <w:ind w:firstLine="426"/>
      <w:jc w:val="both"/>
    </w:pPr>
    <w:rPr>
      <w:szCs w:val="24"/>
    </w:rPr>
  </w:style>
  <w:style w:type="paragraph" w:styleId="Tekstpodstawowy3">
    <w:name w:val="Body Text 3"/>
    <w:basedOn w:val="Normalny"/>
    <w:semiHidden/>
    <w:rsid w:val="003069F3"/>
    <w:pPr>
      <w:spacing w:after="120"/>
    </w:pPr>
    <w:rPr>
      <w:sz w:val="16"/>
      <w:szCs w:val="16"/>
    </w:rPr>
  </w:style>
  <w:style w:type="character" w:styleId="Hipercze">
    <w:name w:val="Hyperlink"/>
    <w:semiHidden/>
    <w:rsid w:val="003069F3"/>
    <w:rPr>
      <w:rFonts w:cs="Times New Roman"/>
      <w:color w:val="0000FF"/>
      <w:u w:val="single"/>
    </w:rPr>
  </w:style>
  <w:style w:type="character" w:customStyle="1" w:styleId="Nagwek2Znak">
    <w:name w:val="Nagłówek 2 Znak"/>
    <w:rsid w:val="003069F3"/>
    <w:rPr>
      <w:b/>
      <w:i/>
      <w:sz w:val="18"/>
      <w:szCs w:val="18"/>
    </w:rPr>
  </w:style>
  <w:style w:type="character" w:customStyle="1" w:styleId="Nagwek1Znak">
    <w:name w:val="Nagłówek 1 Znak"/>
    <w:rsid w:val="003069F3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F3"/>
  </w:style>
  <w:style w:type="paragraph" w:styleId="Nagwek1">
    <w:name w:val="heading 1"/>
    <w:basedOn w:val="Normalny"/>
    <w:next w:val="Normalny"/>
    <w:qFormat/>
    <w:locked/>
    <w:rsid w:val="00306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3069F3"/>
    <w:pPr>
      <w:keepNext/>
      <w:jc w:val="center"/>
      <w:outlineLvl w:val="1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9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69F3"/>
    <w:pPr>
      <w:widowControl w:val="0"/>
    </w:pPr>
  </w:style>
  <w:style w:type="paragraph" w:customStyle="1" w:styleId="Dwulinijkowy">
    <w:name w:val="Dwulinijkowy"/>
    <w:basedOn w:val="Normalny"/>
    <w:rsid w:val="003069F3"/>
    <w:pPr>
      <w:widowControl w:val="0"/>
      <w:tabs>
        <w:tab w:val="center" w:pos="1701"/>
        <w:tab w:val="center" w:pos="7655"/>
      </w:tabs>
    </w:pPr>
    <w:rPr>
      <w:sz w:val="24"/>
    </w:rPr>
  </w:style>
  <w:style w:type="paragraph" w:customStyle="1" w:styleId="Tytuowy">
    <w:name w:val="Tytu³owy"/>
    <w:basedOn w:val="Dwulinijkowy"/>
    <w:rsid w:val="003069F3"/>
    <w:pPr>
      <w:jc w:val="center"/>
    </w:pPr>
    <w:rPr>
      <w:b/>
      <w:sz w:val="28"/>
    </w:rPr>
  </w:style>
  <w:style w:type="paragraph" w:customStyle="1" w:styleId="Dowypenienia">
    <w:name w:val="Do wype³nienia"/>
    <w:basedOn w:val="Dwulinijkowy"/>
    <w:uiPriority w:val="99"/>
    <w:rsid w:val="003069F3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rsid w:val="003069F3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</w:rPr>
  </w:style>
  <w:style w:type="character" w:styleId="Odwoanieprzypisudolnego">
    <w:name w:val="footnote reference"/>
    <w:semiHidden/>
    <w:rsid w:val="003069F3"/>
    <w:rPr>
      <w:rFonts w:cs="Times New Roman"/>
      <w:vertAlign w:val="superscript"/>
    </w:rPr>
  </w:style>
  <w:style w:type="paragraph" w:customStyle="1" w:styleId="Inwokacyjny">
    <w:name w:val="Inwokacyjny"/>
    <w:basedOn w:val="Dwulinijkowy"/>
    <w:rsid w:val="003069F3"/>
  </w:style>
  <w:style w:type="paragraph" w:customStyle="1" w:styleId="Semestry">
    <w:name w:val="Semestry"/>
    <w:basedOn w:val="Dowypenienia"/>
    <w:rsid w:val="003069F3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semiHidden/>
    <w:rsid w:val="003069F3"/>
  </w:style>
  <w:style w:type="character" w:styleId="Odwoanieprzypisukocowego">
    <w:name w:val="endnote reference"/>
    <w:semiHidden/>
    <w:rsid w:val="003069F3"/>
    <w:rPr>
      <w:rFonts w:cs="Times New Roman"/>
      <w:vertAlign w:val="superscript"/>
    </w:rPr>
  </w:style>
  <w:style w:type="paragraph" w:styleId="Nagwek">
    <w:name w:val="head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069F3"/>
    <w:rPr>
      <w:sz w:val="22"/>
    </w:rPr>
  </w:style>
  <w:style w:type="paragraph" w:styleId="Tekstpodstawowywcity">
    <w:name w:val="Body Text Indent"/>
    <w:basedOn w:val="Normalny"/>
    <w:semiHidden/>
    <w:rsid w:val="003069F3"/>
    <w:pPr>
      <w:autoSpaceDE w:val="0"/>
      <w:autoSpaceDN w:val="0"/>
      <w:spacing w:before="240"/>
      <w:jc w:val="both"/>
    </w:pPr>
    <w:rPr>
      <w:szCs w:val="24"/>
    </w:rPr>
  </w:style>
  <w:style w:type="paragraph" w:styleId="Tekstpodstawowywcity2">
    <w:name w:val="Body Text Indent 2"/>
    <w:basedOn w:val="Normalny"/>
    <w:semiHidden/>
    <w:rsid w:val="003069F3"/>
    <w:pPr>
      <w:autoSpaceDE w:val="0"/>
      <w:autoSpaceDN w:val="0"/>
      <w:ind w:firstLine="426"/>
      <w:jc w:val="both"/>
    </w:pPr>
    <w:rPr>
      <w:szCs w:val="24"/>
    </w:rPr>
  </w:style>
  <w:style w:type="paragraph" w:styleId="Tekstpodstawowy3">
    <w:name w:val="Body Text 3"/>
    <w:basedOn w:val="Normalny"/>
    <w:semiHidden/>
    <w:rsid w:val="003069F3"/>
    <w:pPr>
      <w:spacing w:after="120"/>
    </w:pPr>
    <w:rPr>
      <w:sz w:val="16"/>
      <w:szCs w:val="16"/>
    </w:rPr>
  </w:style>
  <w:style w:type="character" w:styleId="Hipercze">
    <w:name w:val="Hyperlink"/>
    <w:semiHidden/>
    <w:rsid w:val="003069F3"/>
    <w:rPr>
      <w:rFonts w:cs="Times New Roman"/>
      <w:color w:val="0000FF"/>
      <w:u w:val="single"/>
    </w:rPr>
  </w:style>
  <w:style w:type="character" w:customStyle="1" w:styleId="Nagwek2Znak">
    <w:name w:val="Nagłówek 2 Znak"/>
    <w:rsid w:val="003069F3"/>
    <w:rPr>
      <w:b/>
      <w:i/>
      <w:sz w:val="18"/>
      <w:szCs w:val="18"/>
    </w:rPr>
  </w:style>
  <w:style w:type="character" w:customStyle="1" w:styleId="Nagwek1Znak">
    <w:name w:val="Nagłówek 1 Znak"/>
    <w:rsid w:val="003069F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3A95-C7D1-4F26-B468-2CE7D7E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Babilon</dc:creator>
  <cp:lastModifiedBy>Karolina</cp:lastModifiedBy>
  <cp:revision>2</cp:revision>
  <cp:lastPrinted>2017-09-21T07:51:00Z</cp:lastPrinted>
  <dcterms:created xsi:type="dcterms:W3CDTF">2017-09-21T07:51:00Z</dcterms:created>
  <dcterms:modified xsi:type="dcterms:W3CDTF">2017-09-21T07:51:00Z</dcterms:modified>
</cp:coreProperties>
</file>